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7"/>
        <w:gridCol w:w="3421"/>
        <w:gridCol w:w="61"/>
        <w:gridCol w:w="1762"/>
        <w:gridCol w:w="301"/>
        <w:gridCol w:w="1276"/>
        <w:gridCol w:w="765"/>
        <w:gridCol w:w="2392"/>
      </w:tblGrid>
      <w:tr w:rsidR="009D0582" w:rsidRPr="009D0582" w14:paraId="610D40CB" w14:textId="77777777" w:rsidTr="00ED26DD">
        <w:trPr>
          <w:trHeight w:val="46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E62" w14:textId="77777777" w:rsidR="009D0582" w:rsidRPr="00DC4646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314" w14:textId="5CDBDAE7" w:rsidR="009D0582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9A3E" wp14:editId="7D2982A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282575</wp:posOffset>
                      </wp:positionV>
                      <wp:extent cx="3746500" cy="841375"/>
                      <wp:effectExtent l="0" t="0" r="635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0DA5C" w14:textId="2453F46F" w:rsidR="00F63F31" w:rsidRDefault="002A481C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IX</w:t>
                                  </w:r>
                                  <w:r w:rsidR="00F63F31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Московский  Международный  Фестиваль  Садов  и  Цветов</w:t>
                                  </w:r>
                                </w:p>
                                <w:p w14:paraId="2CC5BBA3" w14:textId="77777777" w:rsidR="00F63F31" w:rsidRPr="00DF2108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1791FABF" w14:textId="4682BBB4" w:rsidR="00F63F31" w:rsidRPr="00DF2108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2</w:t>
                                  </w:r>
                                  <w:r w:rsidR="00DC464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6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июня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- 5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Pr="00DF2108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  2020</w:t>
                                  </w:r>
                                </w:p>
                                <w:p w14:paraId="2586FEE0" w14:textId="4E1505F2" w:rsidR="00F63F31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  МУЗЕОН</w:t>
                                  </w:r>
                                </w:p>
                                <w:p w14:paraId="46EC9890" w14:textId="77777777" w:rsidR="00F63F31" w:rsidRDefault="00F63F31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9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7pt;margin-top:22.25pt;width:29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" stroked="f">
                      <v:textbox>
                        <w:txbxContent>
                          <w:p w14:paraId="2500DA5C" w14:textId="2453F46F" w:rsidR="00F63F31" w:rsidRDefault="002A481C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IX</w:t>
                            </w:r>
                            <w:r w:rsidR="00F63F31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Московский</w:t>
                            </w:r>
                            <w:proofErr w:type="gramEnd"/>
                            <w:r w:rsidR="00F63F31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2CC5BBA3" w14:textId="77777777" w:rsidR="00F63F31" w:rsidRPr="00DC4646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791FABF" w14:textId="4682BBB4" w:rsidR="00F63F31" w:rsidRPr="00DC4646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  <w:r w:rsid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6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июня</w:t>
                            </w:r>
                            <w:proofErr w:type="gramEnd"/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- 5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Pr="00DC464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2020</w:t>
                            </w:r>
                          </w:p>
                          <w:p w14:paraId="2586FEE0" w14:textId="4E1505F2" w:rsidR="00F63F31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6EC9890" w14:textId="77777777" w:rsidR="00F63F31" w:rsidRDefault="00F63F31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582" w:rsidRPr="009D0582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2AFF3" wp14:editId="2C2E5EB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316230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9D0582" w:rsidRPr="009D0582" w14:paraId="17BF99A4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1A90F" w14:textId="3FB91C9C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D0582" w:rsidRPr="009D0582" w14:paraId="41065111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DF5A" w14:textId="77777777" w:rsidR="009D0582" w:rsidRPr="009D0582" w:rsidRDefault="009D0582" w:rsidP="009D0582">
                  <w:pPr>
                    <w:rPr>
                      <w:rFonts w:ascii="Arial Narrow" w:eastAsia="Times New Roman" w:hAnsi="Arial Narrow" w:cs="Times New Roman"/>
                      <w:color w:val="40404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657FCAB3" w14:textId="77777777" w:rsid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1D3519B3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2287D2E1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70A70375" w14:textId="77777777" w:rsidR="001740D5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  <w:p w14:paraId="61410F49" w14:textId="46201298" w:rsidR="004A36F1" w:rsidRPr="001740D5" w:rsidRDefault="004A36F1" w:rsidP="004A36F1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</w:t>
            </w:r>
            <w:r w:rsidR="00A7466D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ьно читать и заполнять каждую строку</w:t>
            </w: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!</w:t>
            </w:r>
          </w:p>
          <w:p w14:paraId="2A60DD0F" w14:textId="4FB1BCDB" w:rsidR="001740D5" w:rsidRPr="009D0582" w:rsidRDefault="001740D5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68F7EC68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C5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75DA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25343C6F" w14:textId="77777777" w:rsidTr="00ED26DD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452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7856" w14:textId="77777777" w:rsidR="009D0582" w:rsidRPr="009D0582" w:rsidRDefault="009D0582" w:rsidP="009D05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51E73A4D" w14:textId="77777777" w:rsidTr="00ED26DD">
        <w:trPr>
          <w:trHeight w:val="11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22D9" w14:textId="77777777" w:rsidR="009D0582" w:rsidRPr="009D0582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8C555" w14:textId="77777777" w:rsidR="009D0582" w:rsidRPr="009D0582" w:rsidRDefault="009D0582" w:rsidP="00C90CE2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D0582" w:rsidRPr="009D0582" w14:paraId="154E747C" w14:textId="77777777" w:rsidTr="00ED26DD">
        <w:trPr>
          <w:trHeight w:val="5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F72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5B24293A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ЗАЯВКА НА УЧАСТИЕ В КОНКУРСЕ САДОВ</w:t>
            </w:r>
          </w:p>
        </w:tc>
      </w:tr>
      <w:tr w:rsidR="009D0582" w:rsidRPr="009D0582" w14:paraId="26066FA5" w14:textId="77777777" w:rsidTr="00384865">
        <w:trPr>
          <w:trHeight w:val="3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7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AB2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8FA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5D7C2B" w14:textId="77777777" w:rsidR="009D0582" w:rsidRPr="009D0582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70F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8B789B2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D93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59B0FB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9D0582" w:rsidRPr="009D0582" w14:paraId="3D202E1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48C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3537EA31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9D0582" w:rsidRPr="009D0582" w14:paraId="3867326F" w14:textId="77777777" w:rsidTr="00ED26DD">
        <w:trPr>
          <w:trHeight w:val="1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35D3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3E90B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496" w:type="dxa"/>
            <w:gridSpan w:val="5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C432EC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953077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C9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B17B7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5DB13D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0EC4E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2D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52DD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EED4E9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CEACD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CEB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E2A5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E5ACF4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158C923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6F1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5BBDA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87446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E08C7F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1E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DA03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9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0C29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970789" w14:textId="784F35B8" w:rsidR="009D0582" w:rsidRPr="009D0582" w:rsidRDefault="0038486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БИК</w:t>
            </w:r>
            <w:r w:rsidR="009D0582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D59D7F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4D9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693AD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77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14DA9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13C42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66F66D2" w14:textId="77777777" w:rsidTr="00ED26DD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6AC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AC66" w14:textId="77777777" w:rsidR="00C90CE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36143F65" w14:textId="6608124B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(ФИО, должность)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1D0E85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57B5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5C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28D12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8EDCA6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12ECF9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A26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63AC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40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9D75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77DB8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55C1E2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17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7C9E2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E9D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8FFF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00AF6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1CECF45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CF2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79D2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D18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238CB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0D9570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A82E5B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D7E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8011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AEEE98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1B0B0E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9F3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CB7C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32388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55215E3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3C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E6738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FC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C3511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20BAE0F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CB43A8B" w14:textId="77777777" w:rsidTr="00ED26DD">
        <w:trPr>
          <w:trHeight w:val="57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A1D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77C03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815F06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552F02C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B6E6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63134535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Для  участника - физического лица</w:t>
            </w:r>
          </w:p>
        </w:tc>
      </w:tr>
      <w:tr w:rsidR="009D0582" w:rsidRPr="009D0582" w14:paraId="5B75F0F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3BC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FEE9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86FFE27" w14:textId="77777777" w:rsidR="009D0582" w:rsidRPr="00D47F36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49D81A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28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0DEB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Паспортные данные: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D309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1130CB1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75A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551E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64A4C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4E38DA07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88F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53B1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78614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E3C5A90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145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6004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когда выдан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84B5B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233EE8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36C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16E6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код подразделения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5950D8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7A9A733A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A4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14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Адрес регистрации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3B1E49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2D0F761F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6F2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B36F4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48130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A32FCAF" w14:textId="77777777" w:rsidTr="00ED26DD">
        <w:trPr>
          <w:trHeight w:val="133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570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D9EAA9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Краткое описание профессиональной деятельности (не более 25 слов) </w:t>
            </w:r>
          </w:p>
        </w:tc>
        <w:tc>
          <w:tcPr>
            <w:tcW w:w="6496" w:type="dxa"/>
            <w:gridSpan w:val="5"/>
            <w:tcBorders>
              <w:top w:val="single" w:sz="4" w:space="0" w:color="808080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B03572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3C8C87DD" w14:textId="77777777" w:rsidTr="00384865">
        <w:trPr>
          <w:trHeight w:val="5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20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12A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734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FC4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8C2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6911E116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FF0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FF79B69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EB3103">
              <w:rPr>
                <w:rFonts w:ascii="Arial Narrow" w:eastAsia="Times New Roman" w:hAnsi="Arial Narrow" w:cs="Times New Roman"/>
                <w:b/>
                <w:bCs/>
                <w:color w:val="404040"/>
                <w:sz w:val="28"/>
                <w:szCs w:val="28"/>
                <w:lang w:eastAsia="ru-RU"/>
              </w:rPr>
              <w:t>Информация о конкурсной работе</w:t>
            </w:r>
          </w:p>
        </w:tc>
      </w:tr>
      <w:tr w:rsidR="00C10C16" w:rsidRPr="009D0582" w14:paraId="25BA4644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267BF" w14:textId="77777777" w:rsidR="00C10C16" w:rsidRPr="009D0582" w:rsidRDefault="00C10C16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</w:tcPr>
          <w:p w14:paraId="3E92EDD1" w14:textId="334C474B" w:rsidR="00C10C16" w:rsidRPr="009D0582" w:rsidRDefault="00C10C16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Номинация и площадь сада</w:t>
            </w:r>
          </w:p>
        </w:tc>
      </w:tr>
      <w:tr w:rsidR="009D0582" w:rsidRPr="009D0582" w14:paraId="7FE8C51D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F1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06B" w14:textId="77777777" w:rsidR="009D0582" w:rsidRPr="00C90CE2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Выберите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номинацию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4A0E" w14:textId="77777777" w:rsidR="009D0582" w:rsidRPr="00C90CE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C90CE2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C90CE2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9D0582" w:rsidRPr="009D0582" w14:paraId="6637DA2B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D50F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D1A" w14:textId="05148E8C" w:rsidR="009D0582" w:rsidRPr="009D0582" w:rsidRDefault="00127B88" w:rsidP="00127B88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Конкурсные сады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515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6637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4B5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793A173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83FC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0909C0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25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CC7F539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1769E4" w14:textId="251E717E" w:rsidR="0042605F" w:rsidRPr="00D47F36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360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1DFC3ABB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C31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3A558B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F0B00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5м*10м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9CEF9A" w14:textId="1BF4BEB9" w:rsidR="0042605F" w:rsidRPr="00D47F36" w:rsidRDefault="0042605F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CD9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627A6" w:rsidRPr="009D0582" w14:paraId="0B88C64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0026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CC8787" w14:textId="6800A0AB" w:rsidR="005627A6" w:rsidRPr="009D0582" w:rsidRDefault="005627A6" w:rsidP="005627A6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77F1B9" w14:textId="71D3331C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7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814271" w14:textId="174591C8" w:rsidR="005627A6" w:rsidRDefault="005627A6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0DEB9BF" w14:textId="3645CD08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5ABEEA5D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CAC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C224DDB" w14:textId="77777777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Большой выставочный сад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B11785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8427AC6" w14:textId="62F65F93" w:rsidR="0042605F" w:rsidRPr="00D47F36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B73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45B82B3" w14:textId="77777777" w:rsidTr="00CA6A70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41BD4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nil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758B196E" w14:textId="353EAE69" w:rsidR="0042605F" w:rsidRPr="00127B88" w:rsidRDefault="0042605F" w:rsidP="0042605F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Новые имена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(студенты колледжей; авторы, ранее не выставлявшиеся на Фестивале)</w:t>
            </w:r>
          </w:p>
        </w:tc>
      </w:tr>
      <w:tr w:rsidR="0042605F" w:rsidRPr="009D0582" w14:paraId="67B1D4A8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45BA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97B967" w14:textId="2F143B2C" w:rsidR="0042605F" w:rsidRPr="009D0582" w:rsidRDefault="0042605F" w:rsidP="0042605F">
            <w:pPr>
              <w:spacing w:before="240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 25 </w:t>
            </w:r>
            <w:proofErr w:type="spellStart"/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B06D2D" w14:textId="220D04DA" w:rsidR="0042605F" w:rsidRPr="00B31C54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591922" w14:textId="20BD73E7" w:rsidR="0042605F" w:rsidRPr="00B31C54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032619A1" w14:textId="6921B294" w:rsidR="0042605F" w:rsidRPr="00B31C54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42605F" w:rsidRPr="009D0582" w14:paraId="156082F1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300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27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SHOW GARDEN 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Тема произвольная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9B6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F4FD" w14:textId="77777777" w:rsidR="0042605F" w:rsidRPr="009D0582" w:rsidRDefault="0042605F" w:rsidP="00426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677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4C5EFC34" w14:textId="77777777" w:rsidTr="00384865">
        <w:trPr>
          <w:trHeight w:val="45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1B10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3F7018A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02E4F8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 *10м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16F620" w14:textId="1F14352B" w:rsidR="0042605F" w:rsidRPr="009D0582" w:rsidRDefault="0042605F" w:rsidP="0042605F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2987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1E1413D9" w14:textId="77777777" w:rsidTr="00384865">
        <w:trPr>
          <w:trHeight w:val="56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40C3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076BEF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Garden</w:t>
            </w:r>
            <w:proofErr w:type="spellEnd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200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AC4634C" w14:textId="2FF969B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Форма сада  свободная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2252A5" w14:textId="65487AB3" w:rsidR="0042605F" w:rsidRPr="009D0582" w:rsidRDefault="0042605F" w:rsidP="005627A6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5D7B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42605F" w:rsidRPr="009D0582" w14:paraId="7297DF8D" w14:textId="77777777" w:rsidTr="00384865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F59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0FB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Сады России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982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B28B" w14:textId="77777777" w:rsidR="0042605F" w:rsidRPr="009D0582" w:rsidRDefault="0042605F" w:rsidP="00426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2875" w14:textId="77777777" w:rsidR="0042605F" w:rsidRPr="009D0582" w:rsidRDefault="0042605F" w:rsidP="0042605F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5627A6" w:rsidRPr="009D0582" w14:paraId="21969569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EAC6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F3781C" w14:textId="23C6CAA2" w:rsidR="005627A6" w:rsidRPr="001B411A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25</w:t>
            </w:r>
            <w:r w:rsidR="005627A6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1B411A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</w:t>
            </w:r>
            <w:r w:rsidR="001B411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8539D45" w14:textId="4235B33E" w:rsidR="005627A6" w:rsidRPr="009D0582" w:rsidRDefault="005627A6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 w:rsidR="00291A3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5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C52467" w14:textId="28981B31" w:rsidR="005627A6" w:rsidRDefault="005627A6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8125011" w14:textId="77777777" w:rsidR="005627A6" w:rsidRPr="009D0582" w:rsidRDefault="005627A6" w:rsidP="005627A6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7376BC66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424F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0382FA" w14:textId="3A1DD5CD" w:rsidR="00291A3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Сады России 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кв.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48616" w14:textId="259FF004" w:rsidR="00291A34" w:rsidRPr="00B31C54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5м*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10</w:t>
            </w:r>
            <w:r w:rsidRPr="00B31C5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758EEF5" w14:textId="6E57EB6F" w:rsidR="00291A34" w:rsidRDefault="00291A34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9D3F550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58EAD71E" w14:textId="77777777" w:rsidTr="00384865">
        <w:trPr>
          <w:trHeight w:val="56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1643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F2AF3DC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Сады России 100 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DDA31D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2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6B7B757" w14:textId="3DEFE9DA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461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0318B208" w14:textId="77777777" w:rsidTr="00ED26DD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D2DB" w14:textId="77777777" w:rsidR="00291A34" w:rsidRPr="009D0582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946FB05" w14:textId="07ED74B9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Сведения об авторе*</w:t>
            </w:r>
          </w:p>
        </w:tc>
      </w:tr>
      <w:tr w:rsidR="00291A34" w:rsidRPr="009D0582" w14:paraId="7B001EC9" w14:textId="77777777" w:rsidTr="00ED26DD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8DC2" w14:textId="77777777" w:rsidR="00291A34" w:rsidRPr="009D0582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B535CD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496" w:type="dxa"/>
            <w:gridSpan w:val="5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0DDE0A7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00E00339" w14:textId="77777777" w:rsidTr="00384865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0718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DF0A25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69512E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002B2F0" w14:textId="1057DCD8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E</w:t>
            </w:r>
            <w:r w:rsidR="00C10C16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proofErr w:type="spellStart"/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mail</w:t>
            </w:r>
            <w:proofErr w:type="spellEnd"/>
          </w:p>
        </w:tc>
        <w:tc>
          <w:tcPr>
            <w:tcW w:w="3157" w:type="dxa"/>
            <w:gridSpan w:val="2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97493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291A34" w:rsidRPr="009D0582" w14:paraId="23013DCF" w14:textId="77777777" w:rsidTr="003D517F">
        <w:trPr>
          <w:trHeight w:val="29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84DE2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558CA4" w14:textId="19004E07" w:rsidR="00291A34" w:rsidRPr="003D517F" w:rsidRDefault="00C10C16" w:rsidP="00291A34">
            <w:pPr>
              <w:jc w:val="center"/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Общая информация о саде</w:t>
            </w:r>
          </w:p>
        </w:tc>
      </w:tr>
      <w:tr w:rsidR="00291A34" w:rsidRPr="009D0582" w14:paraId="2E254B6D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4BA24" w14:textId="77777777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844" w14:textId="43A3428F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Ука</w:t>
            </w:r>
            <w:r w:rsidR="00EB3103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занные сведения также будут размещены </w:t>
            </w:r>
            <w:r w:rsidR="00C10C16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на</w:t>
            </w: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C10C16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и</w:t>
            </w:r>
            <w:r w:rsidRPr="00803E1F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н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формационной табличк</w:t>
            </w:r>
            <w:r w:rsidR="00C10C16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>е</w:t>
            </w:r>
            <w:r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участника</w:t>
            </w:r>
            <w:r w:rsidR="00C10C16">
              <w:rPr>
                <w:rFonts w:ascii="Arial Narrow" w:eastAsia="Times New Roman" w:hAnsi="Arial Narrow" w:cs="Times New Roman"/>
                <w:i/>
                <w:color w:val="404040"/>
                <w:sz w:val="22"/>
                <w:szCs w:val="22"/>
                <w:lang w:eastAsia="ru-RU"/>
              </w:rPr>
              <w:t xml:space="preserve"> и на странице в каталоге.</w:t>
            </w:r>
            <w:bookmarkStart w:id="0" w:name="_GoBack"/>
            <w:bookmarkEnd w:id="0"/>
          </w:p>
        </w:tc>
      </w:tr>
      <w:tr w:rsidR="00284C8D" w:rsidRPr="009D0582" w14:paraId="14001F1C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D56D14" w14:textId="77777777" w:rsidR="00284C8D" w:rsidRPr="009D0582" w:rsidRDefault="00284C8D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7C68271" w14:textId="32EF3CFA" w:rsidR="00284C8D" w:rsidRDefault="00284C8D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Название сада на русском и английском языках*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EB5D" w14:textId="77777777" w:rsidR="00284C8D" w:rsidRPr="009D0582" w:rsidRDefault="00284C8D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91A34" w:rsidRPr="009D0582" w14:paraId="06F8E4A5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460D0" w14:textId="2AA9862D" w:rsidR="00291A34" w:rsidRPr="009D0582" w:rsidRDefault="00291A34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77CAEBC" w14:textId="77777777" w:rsidR="00291A34" w:rsidRDefault="003E0B9E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Эскиз сада</w:t>
            </w:r>
          </w:p>
          <w:p w14:paraId="37A39ED0" w14:textId="77777777" w:rsidR="000378B9" w:rsidRDefault="000378B9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9C2ED7F" w14:textId="10B62B31" w:rsidR="000378B9" w:rsidRPr="009D0582" w:rsidRDefault="000378B9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0484" w14:textId="07A9DAD6" w:rsidR="000378B9" w:rsidRPr="003E0B9E" w:rsidRDefault="000378B9" w:rsidP="00291A34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Прислать вложенным файлом вместе с заявкой. Первоначальный эскиз принимается в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свободном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формате, в дальнейшем обязательно необходимо сделать эскиз в формате 3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D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</w:p>
        </w:tc>
      </w:tr>
      <w:tr w:rsidR="00284C8D" w:rsidRPr="009D0582" w14:paraId="34177C22" w14:textId="77777777" w:rsidTr="00DF6755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4ADD26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E99D018" w14:textId="7A500EFF" w:rsidR="00284C8D" w:rsidRPr="00021B91" w:rsidRDefault="00284C8D" w:rsidP="00284C8D">
            <w:pPr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</w:pPr>
            <w:r w:rsidRPr="00E336C7"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>Описание сада</w:t>
            </w:r>
            <w:r>
              <w:rPr>
                <w:rFonts w:ascii="Arial Narrow" w:eastAsia="Times New Roman" w:hAnsi="Arial Narrow" w:cs="Times New Roman"/>
                <w:bCs/>
                <w:color w:val="262626" w:themeColor="text1" w:themeTint="D9"/>
                <w:sz w:val="22"/>
                <w:szCs w:val="22"/>
                <w:lang w:eastAsia="ru-RU"/>
              </w:rPr>
              <w:t xml:space="preserve"> (описание концепции)</w:t>
            </w:r>
            <w:r w:rsidRPr="00021B91">
              <w:rPr>
                <w:rFonts w:ascii="Arial Narrow" w:eastAsia="Times New Roman" w:hAnsi="Arial Narrow" w:cs="Times New Roman"/>
                <w:b/>
                <w:bCs/>
                <w:color w:val="262626" w:themeColor="text1" w:themeTint="D9"/>
                <w:sz w:val="22"/>
                <w:szCs w:val="22"/>
                <w:lang w:eastAsia="ru-RU"/>
              </w:rPr>
              <w:t>*</w:t>
            </w:r>
          </w:p>
          <w:p w14:paraId="1DD11D3C" w14:textId="77777777" w:rsidR="00284C8D" w:rsidRPr="00021B91" w:rsidRDefault="00284C8D" w:rsidP="00284C8D">
            <w:pPr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</w:pPr>
            <w:r w:rsidRPr="00021B91">
              <w:rPr>
                <w:rFonts w:ascii="Arial Narrow" w:eastAsia="Times New Roman" w:hAnsi="Arial Narrow" w:cs="Times New Roman"/>
                <w:color w:val="262626" w:themeColor="text1" w:themeTint="D9"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1312DB04" w14:textId="7A5B4BA7" w:rsidR="00284C8D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(</w:t>
            </w:r>
            <w:r w:rsidRPr="00021B91">
              <w:rPr>
                <w:rFonts w:ascii="Arial Narrow" w:hAnsi="Arial Narrow"/>
                <w:b/>
                <w:color w:val="262626" w:themeColor="text1" w:themeTint="D9"/>
                <w:sz w:val="22"/>
                <w:szCs w:val="22"/>
              </w:rPr>
              <w:t xml:space="preserve">Не более 400 символов </w:t>
            </w:r>
            <w:r w:rsidRPr="00021B91">
              <w:rPr>
                <w:rFonts w:ascii="Arial Narrow" w:hAnsi="Arial Narrow"/>
                <w:color w:val="262626" w:themeColor="text1" w:themeTint="D9"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E49F" w14:textId="77777777" w:rsidR="00284C8D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420D7166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EDE50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7A0E" w14:textId="0F1B5A3C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Компания-исполнитель*:  н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аименование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и контакты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(сайт,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</w:t>
            </w:r>
            <w:r w:rsidRPr="00803E1F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m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ail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телефон)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компании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-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исполнителя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7D0E7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(если нет, писать «нет»)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4081" w14:textId="290CA97D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692E1C57" w14:textId="77777777" w:rsidTr="00CA6A70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1234D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2466" w14:textId="4BE441EC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Партнеры*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партнеров – названия компаний (если нет, писать «нет»)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5EAE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266DDF26" w14:textId="77777777" w:rsidTr="00284C8D">
        <w:trPr>
          <w:trHeight w:val="74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464EF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48" w14:textId="2C7E493D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Спонсоры* (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Перечислить </w:t>
            </w:r>
            <w:r w:rsidR="00DF675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спонсоров </w:t>
            </w:r>
            <w:r w:rsidR="00DF6755"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–</w:t>
            </w:r>
            <w:r w:rsidRPr="0000336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названия компаний (если нет, писать «нет»)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1D89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19505735" w14:textId="77777777" w:rsidTr="00E66658">
        <w:trPr>
          <w:trHeight w:val="26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05156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2822" w14:textId="4979BE7D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Логотипы компании-исполнителя, спонсоров, партнеров и т.д.*</w:t>
            </w:r>
            <w:r w:rsidR="00DF675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для размещения в каталоге.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CAB" w14:textId="1B2A6A66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 векторном виде (формат </w:t>
            </w:r>
            <w:r w:rsidRPr="00E6665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ai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eps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 .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pdf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 прикрепить вместе с заявкой)</w:t>
            </w:r>
          </w:p>
        </w:tc>
      </w:tr>
      <w:tr w:rsidR="00284C8D" w:rsidRPr="009D0582" w14:paraId="3D419D68" w14:textId="77777777" w:rsidTr="005A3645">
        <w:trPr>
          <w:trHeight w:val="223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5BDA2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0739CF" w14:textId="01EFE1F0" w:rsidR="00284C8D" w:rsidRPr="009D0582" w:rsidRDefault="00284C8D" w:rsidP="00284C8D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Технические параметры сада*</w:t>
            </w:r>
          </w:p>
        </w:tc>
      </w:tr>
      <w:tr w:rsidR="00284C8D" w:rsidRPr="009D0582" w14:paraId="0B2A3913" w14:textId="77777777" w:rsidTr="00A271B1">
        <w:trPr>
          <w:trHeight w:val="39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8854C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02D" w14:textId="1BBF3B92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Высота задника не более 4 м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1084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50FA86EB" w14:textId="77777777" w:rsidTr="00A271B1">
        <w:trPr>
          <w:trHeight w:val="416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6CAD6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62C9" w14:textId="1C02676F" w:rsidR="00284C8D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росматриваемость зоны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9A34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4596B8F9" w14:textId="77777777" w:rsidTr="00A271B1">
        <w:trPr>
          <w:trHeight w:val="408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D1782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AEDF" w14:textId="1B55C995" w:rsidR="00284C8D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ысота максимальная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4FEC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5BAB9D5E" w14:textId="77777777" w:rsidTr="00A271B1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E076F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0F08" w14:textId="2CB18020" w:rsidR="00284C8D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Максимальная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глубина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в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капывания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7A5A" w14:textId="3F918A69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 более 50 см – 1м</w:t>
            </w:r>
          </w:p>
        </w:tc>
      </w:tr>
      <w:tr w:rsidR="00284C8D" w:rsidRPr="009D0582" w14:paraId="099A0DF4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1D83B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6116B1" w14:textId="5EDDC250" w:rsidR="00284C8D" w:rsidRPr="009A1030" w:rsidRDefault="00284C8D" w:rsidP="00284C8D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Генплан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42C" w14:textId="004F715D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с заявкой</w:t>
            </w:r>
          </w:p>
        </w:tc>
      </w:tr>
      <w:tr w:rsidR="00284C8D" w:rsidRPr="009D0582" w14:paraId="306175D9" w14:textId="77777777" w:rsidTr="009A1030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EF0B2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D49683" w14:textId="15E8D8BD" w:rsidR="00284C8D" w:rsidRPr="009A1030" w:rsidRDefault="00284C8D" w:rsidP="00284C8D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proofErr w:type="spellStart"/>
            <w:r w:rsidRPr="009A103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Дендроплан</w:t>
            </w:r>
            <w:proofErr w:type="spellEnd"/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BC1" w14:textId="1E0D31A2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Прислать вложенным файлом вместе с заявкой</w:t>
            </w:r>
          </w:p>
        </w:tc>
      </w:tr>
      <w:tr w:rsidR="00284C8D" w:rsidRPr="009D0582" w14:paraId="112A714F" w14:textId="77777777" w:rsidTr="00DF6755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7E3A5D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B91D389" w14:textId="5BAF5002" w:rsidR="00284C8D" w:rsidRPr="009A1030" w:rsidRDefault="00284C8D" w:rsidP="00284C8D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Ассортиментная ведомость 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E8C3" w14:textId="051A26E5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284C8D" w:rsidRPr="009D0582" w14:paraId="1E46C5D1" w14:textId="77777777" w:rsidTr="00DF6755">
        <w:trPr>
          <w:trHeight w:val="414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DCFFBB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24B93CA" w14:textId="3DD8B6EF" w:rsidR="00284C8D" w:rsidRDefault="00284C8D" w:rsidP="00284C8D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Указать наличие и параметры водоёма (если есть), максимальная глубина вкапывания</w:t>
            </w:r>
          </w:p>
        </w:tc>
        <w:tc>
          <w:tcPr>
            <w:tcW w:w="6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5140" w14:textId="77777777" w:rsidR="00284C8D" w:rsidRPr="009D0582" w:rsidRDefault="00284C8D" w:rsidP="00284C8D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9D0582" w:rsidRPr="009D0582" w14:paraId="46A9CC92" w14:textId="77777777" w:rsidTr="00C10C16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40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ADF616F" w14:textId="00CD8C9F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Электрификация</w:t>
            </w:r>
            <w:r w:rsidR="00C10C16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сада</w:t>
            </w:r>
          </w:p>
        </w:tc>
      </w:tr>
      <w:tr w:rsidR="009D0582" w:rsidRPr="009D0582" w14:paraId="795E448E" w14:textId="77777777" w:rsidTr="00C10C16">
        <w:trPr>
          <w:trHeight w:val="49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D06E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85E128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Электрификация сада на время монтажа  и демонтажа </w:t>
            </w:r>
          </w:p>
        </w:tc>
        <w:tc>
          <w:tcPr>
            <w:tcW w:w="6557" w:type="dxa"/>
            <w:gridSpan w:val="6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CDF0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Осуществляется за счет Организатора</w:t>
            </w:r>
          </w:p>
        </w:tc>
      </w:tr>
      <w:tr w:rsidR="009D0582" w:rsidRPr="009D0582" w14:paraId="1CE08F5E" w14:textId="77777777" w:rsidTr="00C10C16">
        <w:trPr>
          <w:trHeight w:val="57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9A8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A56E" w14:textId="77777777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Укажите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резервируемую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мощность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(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кВт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)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монтажа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/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26CE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6ED6539C" w14:textId="77777777" w:rsidTr="00C10C16">
        <w:trPr>
          <w:trHeight w:val="7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D84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6FF0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6557" w:type="dxa"/>
            <w:gridSpan w:val="6"/>
            <w:tcBorders>
              <w:top w:val="nil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25C93" w14:textId="59002133" w:rsidR="009D0582" w:rsidRPr="009D0582" w:rsidRDefault="009D0582" w:rsidP="000D36FA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1 кВт - 3</w:t>
            </w:r>
            <w:r w:rsidR="00A7466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00 рублей </w:t>
            </w:r>
            <w:r w:rsidR="000D36FA"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(одна розетка)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1,5 кВт  - </w:t>
            </w:r>
            <w:r w:rsidR="000D36FA" w:rsidRPr="000D36FA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50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00 руб. (одна розетка) </w:t>
            </w:r>
          </w:p>
        </w:tc>
      </w:tr>
      <w:tr w:rsidR="009D0582" w:rsidRPr="009D0582" w14:paraId="0ECB3C93" w14:textId="77777777" w:rsidTr="00C10C16">
        <w:trPr>
          <w:trHeight w:val="5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6A34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07C12157" w14:textId="77777777" w:rsidR="009D0582" w:rsidRPr="00ED26DD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Требуется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ли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электроснабжение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на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время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проведения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Фестиваля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8AEEB" w14:textId="77777777" w:rsidR="009D0582" w:rsidRPr="00ED26DD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  <w:r w:rsidRPr="00ED26DD">
              <w:rPr>
                <w:rFonts w:ascii="Arial Narrow" w:eastAsia="Calibri" w:hAnsi="Arial Narrow" w:cs="Calibri"/>
                <w:i/>
                <w:iCs/>
                <w:color w:val="404040"/>
                <w:sz w:val="22"/>
                <w:szCs w:val="22"/>
                <w:lang w:eastAsia="ru-RU"/>
              </w:rPr>
              <w:t>Отметьте</w:t>
            </w:r>
            <w:r w:rsidRPr="00ED26DD"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9D0582" w:rsidRPr="009D0582" w14:paraId="6278B562" w14:textId="77777777" w:rsidTr="00C10C16">
        <w:trPr>
          <w:trHeight w:val="3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86A8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3D97CD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52DC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836A619" w14:textId="77777777" w:rsidTr="00C10C16">
        <w:trPr>
          <w:trHeight w:val="3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6D48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144697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57" w:type="dxa"/>
            <w:gridSpan w:val="6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C3C1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3659D0" w:rsidRPr="009D0582" w14:paraId="7B562EEA" w14:textId="77777777" w:rsidTr="00C10C16">
        <w:trPr>
          <w:trHeight w:val="85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BE8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630631E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Укажите резервируемую мощность (кВт) </w:t>
            </w: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br/>
              <w:t xml:space="preserve">(от 1,5 кВт)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57251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3740EA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2557B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 </w:t>
            </w:r>
          </w:p>
        </w:tc>
      </w:tr>
      <w:tr w:rsidR="009D0582" w:rsidRPr="009D0582" w14:paraId="05ABDE8E" w14:textId="77777777" w:rsidTr="00C10C16">
        <w:trPr>
          <w:trHeight w:val="32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819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F7063A8" w14:textId="6B317A59" w:rsidR="009D0582" w:rsidRPr="009D0582" w:rsidRDefault="00C07FE7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Наличие газона под застройку</w:t>
            </w:r>
          </w:p>
        </w:tc>
      </w:tr>
      <w:tr w:rsidR="00A271B1" w:rsidRPr="009D0582" w14:paraId="6114231C" w14:textId="77777777" w:rsidTr="00C10C16">
        <w:trPr>
          <w:trHeight w:val="64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ED3E" w14:textId="77777777" w:rsidR="00A271B1" w:rsidRPr="009D0582" w:rsidRDefault="00A271B1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CF69B8" w14:textId="7694E625" w:rsidR="00A271B1" w:rsidRPr="00C07FE7" w:rsidRDefault="00A271B1" w:rsidP="00EE5433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Указать необходимость наличия газона под застройку сада.</w:t>
            </w:r>
          </w:p>
        </w:tc>
        <w:tc>
          <w:tcPr>
            <w:tcW w:w="65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79DF8" w14:textId="4E682C4F" w:rsidR="00A271B1" w:rsidRPr="00EE5433" w:rsidRDefault="00EE5433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снять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val="en-US"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оставить</w:t>
            </w:r>
          </w:p>
        </w:tc>
      </w:tr>
      <w:tr w:rsidR="003659D0" w:rsidRPr="009D0582" w14:paraId="0BE35B0D" w14:textId="77777777" w:rsidTr="00C10C16">
        <w:trPr>
          <w:trHeight w:val="127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14D" w14:textId="77777777" w:rsidR="009D0582" w:rsidRPr="009D0582" w:rsidRDefault="009D0582" w:rsidP="009D0582">
            <w:pPr>
              <w:jc w:val="center"/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395D0" w14:textId="77777777" w:rsid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A163D" w14:textId="68987093" w:rsidR="00C10C16" w:rsidRPr="009D0582" w:rsidRDefault="00C10C16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8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0CEB" w14:textId="77777777" w:rsidR="009D0582" w:rsidRPr="009D0582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9A9" w14:textId="77777777" w:rsidR="009D0582" w:rsidRPr="009D0582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A8A" w:rsidRPr="009D0582" w14:paraId="34A2EF53" w14:textId="77777777" w:rsidTr="00C10C16">
        <w:trPr>
          <w:trHeight w:val="438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D1C" w14:textId="77777777" w:rsidR="004B3A8A" w:rsidRPr="009D0582" w:rsidRDefault="004B3A8A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7DEA91" w14:textId="0A63CE82" w:rsidR="004B3A8A" w:rsidRDefault="00DF2108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Регистрационный взнос:</w:t>
            </w:r>
          </w:p>
          <w:p w14:paraId="112D5A29" w14:textId="77777777" w:rsidR="004B3A8A" w:rsidRDefault="004B3A8A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Для участия в конкурсе необходимо:</w:t>
            </w:r>
          </w:p>
          <w:p w14:paraId="031C7AA6" w14:textId="7BE88509" w:rsidR="004B3A8A" w:rsidRDefault="004B3A8A" w:rsidP="00EE5433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Подать </w:t>
            </w:r>
            <w:r w:rsid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заявку и эскиз</w:t>
            </w:r>
            <w:r w:rsidR="003E0B9E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.</w:t>
            </w:r>
          </w:p>
          <w:p w14:paraId="367F2824" w14:textId="3FD7414C" w:rsidR="004B3A8A" w:rsidRPr="00DD506C" w:rsidRDefault="00DD506C" w:rsidP="00B60DDB">
            <w:pPr>
              <w:pStyle w:val="a6"/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Оплатить участие</w:t>
            </w:r>
            <w:r w:rsidR="000E687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921FC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не</w:t>
            </w:r>
            <w:r w:rsidR="000E687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921FC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позднее</w:t>
            </w:r>
            <w:r w:rsidR="000E687A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921FC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15</w:t>
            </w:r>
            <w:r w:rsidR="004B3A8A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14DD1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апреля 2020</w:t>
            </w:r>
            <w:r w:rsidR="002A481C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4B3A8A" w:rsidRPr="00DD506C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г.</w:t>
            </w:r>
          </w:p>
          <w:p w14:paraId="5AACC8D1" w14:textId="77777777" w:rsidR="00DF2108" w:rsidRDefault="00DF2108" w:rsidP="00DF210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02BD8E4F" w14:textId="42B97B8C" w:rsidR="00DF2108" w:rsidRDefault="00DF2108" w:rsidP="00DF210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60C58FC3" w14:textId="162906E1" w:rsidR="00DD506C" w:rsidRDefault="00DD506C" w:rsidP="00DF210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3EF9B3D0" w14:textId="77777777" w:rsidR="00DD506C" w:rsidRDefault="00DD506C" w:rsidP="00DF210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  <w:p w14:paraId="49F1C9D7" w14:textId="77777777" w:rsidR="00C10C16" w:rsidRDefault="00C10C16" w:rsidP="00DF2108">
            <w:pPr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</w:pPr>
          </w:p>
          <w:p w14:paraId="64670E9D" w14:textId="2ACB07AA" w:rsidR="00C16722" w:rsidRDefault="00DF2108" w:rsidP="00DF2108">
            <w:pPr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</w:pPr>
            <w:r w:rsidRPr="00DF2108"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  <w:t>В</w:t>
            </w:r>
            <w:r w:rsidR="00C16722">
              <w:rPr>
                <w:rFonts w:ascii="Arial Narrow" w:eastAsia="Times New Roman" w:hAnsi="Arial Narrow" w:cs="Times New Roman"/>
                <w:b/>
                <w:color w:val="C00000"/>
                <w:sz w:val="22"/>
                <w:szCs w:val="22"/>
                <w:lang w:eastAsia="ru-RU"/>
              </w:rPr>
              <w:t>озвратный залог.</w:t>
            </w:r>
          </w:p>
          <w:p w14:paraId="2F85C52B" w14:textId="5A7DE51A" w:rsidR="00DF2108" w:rsidRPr="00DF2108" w:rsidRDefault="00C10C16" w:rsidP="00DF2108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(</w:t>
            </w:r>
            <w:r w:rsidR="00DF2108" w:rsidRPr="00DF210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за восстановление территории</w:t>
            </w:r>
            <w:r w:rsidR="00DF210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DF2108" w:rsidRPr="00DF2108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по окончанию фестиваля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26B" w14:textId="6979F0B7" w:rsidR="004B3A8A" w:rsidRDefault="001A3A41" w:rsidP="00620BE4">
            <w:pPr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50</w:t>
            </w:r>
            <w:r w:rsidR="004B3A8A"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="004B3A8A"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="004B3A8A"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</w:p>
          <w:p w14:paraId="67AEADEA" w14:textId="67303E54" w:rsidR="004B3A8A" w:rsidRDefault="004B3A8A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в случае отказа от участия сумм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а</w:t>
            </w:r>
            <w:r w:rsidR="000378B9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регистрационного взноса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считается полностью невозв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ра</w:t>
            </w:r>
            <w:r w:rsidRPr="00EE5433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тной</w:t>
            </w:r>
            <w:r w:rsidRPr="00D854AC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)</w:t>
            </w:r>
          </w:p>
          <w:p w14:paraId="27CF3F85" w14:textId="77777777" w:rsidR="004A36F1" w:rsidRDefault="004A36F1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Оплата участия может производиться в любой удобной для ВАС форме, не позднее 15 апреля 2020 года.</w:t>
            </w:r>
          </w:p>
          <w:p w14:paraId="14BC53AD" w14:textId="77777777" w:rsidR="00DF2108" w:rsidRDefault="00DF2108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73A37A33" w14:textId="77777777" w:rsidR="00DF2108" w:rsidRDefault="00DF2108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01AA1580" w14:textId="77777777" w:rsidR="00DF2108" w:rsidRDefault="00DF2108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39E57D44" w14:textId="77777777" w:rsidR="00DF2108" w:rsidRDefault="00DF2108" w:rsidP="004D1CC5">
            <w:pP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</w:pPr>
          </w:p>
          <w:p w14:paraId="08EA403B" w14:textId="789EE5CA" w:rsidR="00DF2108" w:rsidRDefault="00DF2108" w:rsidP="00DF2108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  <w:p w14:paraId="02E25DF0" w14:textId="77777777" w:rsidR="00257937" w:rsidRDefault="00257937" w:rsidP="00DF2108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  <w:p w14:paraId="4A7CE67C" w14:textId="32D29202" w:rsidR="00DF2108" w:rsidRPr="00C10C16" w:rsidRDefault="00DF2108" w:rsidP="00DF2108">
            <w:pPr>
              <w:rPr>
                <w:rFonts w:ascii="Calibri" w:eastAsia="Calibri" w:hAnsi="Calibri" w:cs="Calibri"/>
                <w:i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>30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  <w:t xml:space="preserve"> 000</w:t>
            </w:r>
            <w:r w:rsidRPr="00620BE4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,00 </w:t>
            </w:r>
            <w:r w:rsidRPr="00620BE4">
              <w:rPr>
                <w:rFonts w:ascii="Calibri" w:eastAsia="Calibri" w:hAnsi="Calibri" w:cs="Calibri"/>
                <w:b/>
                <w:color w:val="404040"/>
                <w:sz w:val="22"/>
                <w:szCs w:val="22"/>
                <w:lang w:eastAsia="ru-RU"/>
              </w:rPr>
              <w:t>₽</w:t>
            </w:r>
            <w:r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br/>
            </w:r>
            <w:r w:rsidRP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Для возврата залога участник обязан подготовить территорию сада под укладку газона</w:t>
            </w:r>
            <w:r w:rsidR="00C10C16" w:rsidRP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 xml:space="preserve"> </w:t>
            </w:r>
            <w:r w:rsidRPr="00C10C16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>(убрать мусор, камни, закопать ямы, выровнять территорию)</w:t>
            </w:r>
            <w:r w:rsidR="00C10C16">
              <w:rPr>
                <w:rFonts w:ascii="Calibri" w:eastAsia="Calibri" w:hAnsi="Calibri" w:cs="Calibri"/>
                <w:i/>
                <w:color w:val="404040"/>
                <w:sz w:val="20"/>
                <w:szCs w:val="20"/>
                <w:lang w:eastAsia="ru-RU"/>
              </w:rPr>
              <w:t xml:space="preserve"> </w:t>
            </w:r>
            <w:r w:rsidR="00C10C16" w:rsidRP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и сдать</w:t>
            </w:r>
            <w:r w:rsidR="00C10C16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 xml:space="preserve"> </w:t>
            </w:r>
            <w:r w:rsidR="00EB3103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ее представителю компании, ответственной за восстановление.</w:t>
            </w:r>
            <w:r w:rsidR="00C10C16">
              <w:rPr>
                <w:rFonts w:ascii="Calibri" w:eastAsia="Calibri" w:hAnsi="Calibri" w:cs="Calibri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60D2" w:rsidRPr="009D0582" w14:paraId="6CD2162C" w14:textId="77777777" w:rsidTr="00C10C16">
        <w:trPr>
          <w:trHeight w:val="462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DD7266" w14:textId="77777777" w:rsidR="008C60D2" w:rsidRPr="009D0582" w:rsidRDefault="008C60D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0CEF" w14:textId="77777777" w:rsidR="008C60D2" w:rsidRPr="00620BE4" w:rsidRDefault="008C60D2" w:rsidP="00DF2108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D6CF3" w:rsidRPr="009D0582" w14:paraId="71388904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9623A" w14:textId="77777777" w:rsidR="00ED6CF3" w:rsidRPr="009D0582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2C8BE" w14:textId="66F8F249" w:rsidR="00ED6CF3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Контактное лицо для связи с Оргкомитетом Фестиваля</w:t>
            </w:r>
            <w:r w:rsid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*</w:t>
            </w:r>
          </w:p>
          <w:p w14:paraId="6C7A0630" w14:textId="027B7515" w:rsidR="00ED6CF3" w:rsidRPr="00ED6CF3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(ФИО, телефон, </w:t>
            </w: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6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5A5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ED6CF3" w:rsidRPr="009D0582" w14:paraId="511C943C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EA2F00B" w14:textId="77777777" w:rsidR="00ED6CF3" w:rsidRPr="009D0582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</w:tcPr>
          <w:p w14:paraId="0BDF9BAF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43935" w14:textId="77777777" w:rsidR="00ED6CF3" w:rsidRPr="00620BE4" w:rsidRDefault="00ED6CF3" w:rsidP="00620BE4">
            <w:pPr>
              <w:rPr>
                <w:rFonts w:ascii="Arial Narrow" w:eastAsia="Times New Roman" w:hAnsi="Arial Narrow" w:cs="Times New Roman"/>
                <w:b/>
                <w:color w:val="404040"/>
                <w:szCs w:val="22"/>
                <w:lang w:eastAsia="ru-RU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F3554F" w14:textId="77777777" w:rsidR="00ED6CF3" w:rsidRPr="00620BE4" w:rsidRDefault="00ED6CF3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</w:tr>
      <w:tr w:rsidR="003659D0" w:rsidRPr="009D0582" w14:paraId="3A6EC486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B3C9" w14:textId="77777777" w:rsidR="00620BE4" w:rsidRPr="009D0582" w:rsidRDefault="00620BE4" w:rsidP="005A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C02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AEDE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F95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152B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45E71AA8" w14:textId="77777777" w:rsidTr="00C10C16">
        <w:trPr>
          <w:trHeight w:val="85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ED73" w14:textId="77777777" w:rsidR="00620BE4" w:rsidRPr="009D0582" w:rsidRDefault="00620BE4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0C13" w14:textId="71E5B299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2C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10B1" w14:textId="77777777" w:rsidR="00620BE4" w:rsidRPr="00257937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1D55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736" w14:textId="77777777" w:rsidR="00620BE4" w:rsidRPr="009D0582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783DFC49" w14:textId="77777777" w:rsidTr="00C10C16">
        <w:trPr>
          <w:trHeight w:val="24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7E42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8941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7E88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1B5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F28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3645" w:rsidRPr="009D0582" w14:paraId="03B866E6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064" w14:textId="77777777" w:rsidR="005A3645" w:rsidRPr="009D0582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632" w14:textId="7777777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128EC38" w14:textId="74A01B23" w:rsidR="00A34952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5A3645">
              <w:rPr>
                <w:rFonts w:ascii="Arial Narrow" w:eastAsia="Times New Roman" w:hAnsi="Arial Narrow" w:cs="Times New Roman"/>
                <w:b/>
                <w:color w:val="FF0000"/>
                <w:sz w:val="22"/>
                <w:szCs w:val="22"/>
                <w:lang w:eastAsia="ru-RU"/>
              </w:rPr>
              <w:t>Внимание!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,</w:t>
            </w:r>
          </w:p>
          <w:p w14:paraId="4C1F57CC" w14:textId="7916D88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Оргкомитет оставляет за соб</w:t>
            </w:r>
            <w:r w:rsidR="00A7466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ой право </w:t>
            </w:r>
            <w:r w:rsidR="00A3495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вне зависимости от изначально места расстановки конкурсного сада Участника </w:t>
            </w:r>
            <w:r w:rsidR="00A7466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изменить его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расположение на другое, </w:t>
            </w:r>
            <w:r w:rsidR="001740D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предварительно согласовав его с Участником.</w:t>
            </w:r>
          </w:p>
          <w:p w14:paraId="254A8441" w14:textId="3089C3F6" w:rsidR="008C60D2" w:rsidRDefault="008C60D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7412EFA" w14:textId="27E7B386" w:rsidR="008C60D2" w:rsidRPr="005A3645" w:rsidRDefault="00F63F31" w:rsidP="008C60D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Орг. ком</w:t>
            </w:r>
            <w:r w:rsidR="00CA6A7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итет фестиваля</w:t>
            </w:r>
            <w:r w:rsidR="008C60D2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 xml:space="preserve"> предоставляет</w:t>
            </w:r>
            <w:r w:rsidR="008C60D2" w:rsidRPr="005A364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:</w:t>
            </w:r>
          </w:p>
          <w:p w14:paraId="7A8BA937" w14:textId="7912102F" w:rsidR="00CA6A70" w:rsidRDefault="008C60D2" w:rsidP="00CA6A70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консультации по эскизу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0A8E25DD" w14:textId="5372FD98" w:rsidR="00CA6A70" w:rsidRPr="000F6A59" w:rsidRDefault="00CA6A70" w:rsidP="00CA6A70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размещение на сайте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5306208E" w14:textId="525A9BA6" w:rsidR="00CA6A70" w:rsidRDefault="00CA6A70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 w:rsidR="008C60D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8C60D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консультации по всем организационным вопросам от подачи заявки до окончания демонтажа;</w:t>
            </w:r>
          </w:p>
          <w:p w14:paraId="4E3BF332" w14:textId="7D778569" w:rsidR="00CA6A70" w:rsidRPr="00620BE4" w:rsidRDefault="00CA6A70" w:rsidP="00CA6A70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каталог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219E4A1A" w14:textId="6D45FB23" w:rsidR="008C60D2" w:rsidRDefault="00CA6A70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снятие и восстановление газонного покрытия на месте проведения конкурса садов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14ED7FB1" w14:textId="4630C462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охрана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весь период фестиваля, включая монтаж</w:t>
            </w:r>
            <w:r w:rsidRPr="008C60D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демонтаж;</w:t>
            </w:r>
          </w:p>
          <w:p w14:paraId="4D7CBD9B" w14:textId="5F403965" w:rsidR="008C60D2" w:rsidRDefault="008C60D2" w:rsidP="008C60D2"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электричество монтаж</w:t>
            </w:r>
            <w:r w:rsidRPr="004044E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/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демонтаж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76485595" w14:textId="591DFE95" w:rsidR="008C60D2" w:rsidRPr="00620BE4" w:rsidRDefault="00E31D24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полив (на весь период от начала монтажа до окончания демонтажа)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50081C61" w14:textId="3F76A03B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клининг;</w:t>
            </w:r>
          </w:p>
          <w:p w14:paraId="62359AC4" w14:textId="3DE6C4F0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бейджи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(передача бейджей 3-им лицам – недопустима);</w:t>
            </w:r>
          </w:p>
          <w:p w14:paraId="3D7F2FC3" w14:textId="64D2DB5F" w:rsidR="008C60D2" w:rsidRPr="00620BE4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AC79AB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размещение информации </w:t>
            </w:r>
            <w:r w:rsidR="000F6A59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об участнике на сайте фестиваля;</w:t>
            </w:r>
          </w:p>
          <w:p w14:paraId="53582E85" w14:textId="41238F52" w:rsidR="008C60D2" w:rsidRDefault="008C60D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- 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4 </w:t>
            </w:r>
            <w:r w:rsidR="00D055F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входных 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билет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а</w:t>
            </w:r>
            <w:r w:rsidRPr="00620BE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на фестиваль</w:t>
            </w:r>
            <w:r w:rsidR="00BB293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(1 билет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на 1 персону</w:t>
            </w:r>
            <w:r w:rsidR="00BB293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)</w:t>
            </w:r>
            <w:r w:rsidR="00333203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(дополнительные билеты участники могут приобрести со скидкой 30% у организаторов фестиваля)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78FD869F" w14:textId="735DFCF3" w:rsidR="008C60D2" w:rsidRDefault="00A34952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 1 билет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E31D2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на Гала-открытие на 2 персоны </w:t>
            </w:r>
            <w:r w:rsidR="00BA0CB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(дополнительные билеты на Гала-открытие можно приобрести у организаторов фестиваля, с</w:t>
            </w:r>
            <w:r w:rsidR="00E31D24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тоимость билета на 1 персону 5</w:t>
            </w:r>
            <w:r w:rsidR="00A14DD1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00</w:t>
            </w:r>
            <w:r w:rsidR="00BA0CBC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0 руб.)</w:t>
            </w:r>
            <w:r w:rsidR="00537C9D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;</w:t>
            </w:r>
          </w:p>
          <w:p w14:paraId="46C3AAC9" w14:textId="4E89C877" w:rsidR="00E31D24" w:rsidRDefault="00E31D24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- информационная таблич</w:t>
            </w:r>
            <w:r w:rsidR="00CF7FC8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ка 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о </w:t>
            </w:r>
            <w:r w:rsidR="003848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конкурсном</w:t>
            </w:r>
            <w: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 сад</w:t>
            </w:r>
            <w:r w:rsidR="00384865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е</w:t>
            </w:r>
            <w:r w:rsidR="00CA6A70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.</w:t>
            </w:r>
          </w:p>
          <w:p w14:paraId="00081E48" w14:textId="4396132B" w:rsidR="00E31D24" w:rsidRDefault="00E31D24" w:rsidP="008C60D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1276810B" w14:textId="77777777" w:rsidR="008C60D2" w:rsidRDefault="008C60D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56632EA" w14:textId="26498DB7" w:rsidR="001740D5" w:rsidRPr="001740D5" w:rsidRDefault="001740D5" w:rsidP="009D0582">
            <w:pPr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</w:pP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Просьба, во избежание недоразумений, внимател</w:t>
            </w:r>
            <w:r w:rsidR="00CA6A70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ьно читать и заполнять каждую строку</w:t>
            </w:r>
            <w:r w:rsidRPr="001740D5">
              <w:rPr>
                <w:rFonts w:ascii="Arial Narrow" w:eastAsia="Times New Roman" w:hAnsi="Arial Narrow" w:cs="Times New Roman"/>
                <w:b/>
                <w:color w:val="404040"/>
                <w:sz w:val="22"/>
                <w:szCs w:val="22"/>
                <w:lang w:eastAsia="ru-RU"/>
              </w:rPr>
              <w:t>!</w:t>
            </w:r>
          </w:p>
          <w:p w14:paraId="6977FBDB" w14:textId="7777777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37A029D1" w14:textId="256772D7" w:rsidR="005A3645" w:rsidRDefault="005A364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0CAD7308" w14:textId="77777777" w:rsidR="00833825" w:rsidRDefault="00833825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7DDC33B3" w14:textId="16710F1F" w:rsidR="005A3645" w:rsidRPr="009D0582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3659D0" w:rsidRPr="009D0582" w14:paraId="777DA21C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25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DBB9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0905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E33A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FCD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39712545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F14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136" w14:textId="77777777" w:rsid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  <w:t>МП</w:t>
            </w:r>
          </w:p>
          <w:p w14:paraId="238B9563" w14:textId="77777777" w:rsidR="00626A78" w:rsidRDefault="00626A78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  <w:p w14:paraId="69F3FF6F" w14:textId="7D00D22A" w:rsidR="00626A78" w:rsidRPr="009D0582" w:rsidRDefault="00626A78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7B3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9F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CDB3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9D0" w:rsidRPr="009D0582" w14:paraId="725419B0" w14:textId="77777777" w:rsidTr="00C10C16">
        <w:trPr>
          <w:trHeight w:val="30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885B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DF0E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75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CFFD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446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0582" w:rsidRPr="009D0582" w14:paraId="2D4E8809" w14:textId="77777777" w:rsidTr="00C10C16">
        <w:trPr>
          <w:trHeight w:val="20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34F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7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2C767FB5" w14:textId="069C33B2" w:rsidR="00351360" w:rsidRDefault="009D0582" w:rsidP="00351360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Заполненная форма должна быть направлена в Оргкомитет 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по адресу: </w:t>
            </w:r>
            <w:hyperlink r:id="rId6" w:history="1"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garden</w:t>
              </w:r>
              <w:r w:rsidR="00641A71"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@</w:t>
              </w:r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flowershowmoscow</w:t>
              </w:r>
              <w:r w:rsidR="00641A71" w:rsidRPr="00587FA2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eastAsia="ru-RU"/>
                </w:rPr>
                <w:t>.</w:t>
              </w:r>
              <w:r w:rsidR="00641A71" w:rsidRPr="00351360">
                <w:rPr>
                  <w:rFonts w:ascii="Arial Narrow" w:eastAsia="Times New Roman" w:hAnsi="Arial Narrow" w:cs="Times New Roman"/>
                  <w:b/>
                  <w:bCs/>
                  <w:color w:val="4472C4" w:themeColor="accent5"/>
                  <w:sz w:val="22"/>
                  <w:szCs w:val="22"/>
                  <w:lang w:val="en-US" w:eastAsia="ru-RU"/>
                </w:rPr>
                <w:t>ru</w:t>
              </w:r>
            </w:hyperlink>
            <w:r w:rsidR="00073FEF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587FA2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не позднее </w:t>
            </w:r>
            <w:r w:rsidR="00E628EE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15</w:t>
            </w:r>
            <w:r w:rsidR="00E31D24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апреля 2020</w:t>
            </w:r>
            <w:r w:rsidR="00587FA2" w:rsidRPr="006B0B09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года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  <w:t xml:space="preserve">Оргкомитет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Moscow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Flower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Show</w:t>
            </w:r>
            <w:proofErr w:type="spellEnd"/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: Москва, Сущевская ул., д. 25, стр. 1, тел. +7</w:t>
            </w:r>
            <w:r w:rsidR="00A271B1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</w:t>
            </w:r>
            <w:r w:rsid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(905) </w:t>
            </w:r>
            <w:r w:rsidR="00B43CF5" w:rsidRPr="00B43CF5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719-43-28</w:t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br/>
            </w:r>
            <w:r w:rsidR="00351360" w:rsidRPr="009D0582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Отдел продаж:  +7</w:t>
            </w:r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 xml:space="preserve"> (925) 258-37-55 (Карен </w:t>
            </w:r>
            <w:proofErr w:type="spellStart"/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Мелоян</w:t>
            </w:r>
            <w:proofErr w:type="spellEnd"/>
            <w:r w:rsidR="00351360"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  <w:t>)</w:t>
            </w:r>
          </w:p>
          <w:p w14:paraId="4F70969B" w14:textId="590E04FD" w:rsidR="00304E10" w:rsidRPr="007535B3" w:rsidRDefault="00351360" w:rsidP="00351360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sale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@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flowershowmoscow</w:t>
            </w:r>
            <w:r w:rsidRPr="007535B3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eastAsia="ru-RU"/>
              </w:rPr>
              <w:t>.</w:t>
            </w:r>
            <w:r w:rsidRPr="00304E10">
              <w:rPr>
                <w:rFonts w:ascii="Arial Narrow" w:eastAsia="Times New Roman" w:hAnsi="Arial Narrow" w:cs="Times New Roman"/>
                <w:b/>
                <w:bCs/>
                <w:color w:val="4472C4" w:themeColor="accent5"/>
                <w:sz w:val="22"/>
                <w:szCs w:val="22"/>
                <w:lang w:val="en-US" w:eastAsia="ru-RU"/>
              </w:rPr>
              <w:t>ru</w:t>
            </w:r>
          </w:p>
        </w:tc>
      </w:tr>
      <w:tr w:rsidR="003659D0" w:rsidRPr="009D0582" w14:paraId="3D0AD91B" w14:textId="77777777" w:rsidTr="00C10C16">
        <w:trPr>
          <w:trHeight w:val="280"/>
          <w:jc w:val="center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7EF0" w14:textId="77777777" w:rsidR="009D0582" w:rsidRPr="009D0582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color w:val="404040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837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7AF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56E9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E1D0" w14:textId="77777777" w:rsidR="009D0582" w:rsidRPr="009D0582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E1CE00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4EFB1F92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p w14:paraId="2848747B" w14:textId="77777777" w:rsidR="003659D0" w:rsidRDefault="003659D0" w:rsidP="003659D0">
      <w:pPr>
        <w:rPr>
          <w:rFonts w:ascii="Arial Narrow" w:eastAsia="Times New Roman" w:hAnsi="Arial Narrow" w:cs="Times New Roman"/>
          <w:b/>
          <w:color w:val="404040"/>
          <w:sz w:val="22"/>
          <w:szCs w:val="22"/>
          <w:lang w:eastAsia="ru-RU"/>
        </w:rPr>
      </w:pPr>
    </w:p>
    <w:sectPr w:rsidR="003659D0" w:rsidSect="00F30B0F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6C8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2"/>
    <w:rsid w:val="00003361"/>
    <w:rsid w:val="00005B9E"/>
    <w:rsid w:val="00013E66"/>
    <w:rsid w:val="00021B91"/>
    <w:rsid w:val="000234A6"/>
    <w:rsid w:val="000378B9"/>
    <w:rsid w:val="00073FEF"/>
    <w:rsid w:val="0007680D"/>
    <w:rsid w:val="00092785"/>
    <w:rsid w:val="000D36FA"/>
    <w:rsid w:val="000E687A"/>
    <w:rsid w:val="000F6A59"/>
    <w:rsid w:val="00127B88"/>
    <w:rsid w:val="001740D5"/>
    <w:rsid w:val="001A3A41"/>
    <w:rsid w:val="001B411A"/>
    <w:rsid w:val="001B5B46"/>
    <w:rsid w:val="001C7995"/>
    <w:rsid w:val="00257937"/>
    <w:rsid w:val="002654AA"/>
    <w:rsid w:val="00284C8D"/>
    <w:rsid w:val="00291A34"/>
    <w:rsid w:val="00292AA7"/>
    <w:rsid w:val="002A481C"/>
    <w:rsid w:val="002A49F9"/>
    <w:rsid w:val="002A7723"/>
    <w:rsid w:val="002B79C7"/>
    <w:rsid w:val="002D1177"/>
    <w:rsid w:val="00304E10"/>
    <w:rsid w:val="00333203"/>
    <w:rsid w:val="00351360"/>
    <w:rsid w:val="003659D0"/>
    <w:rsid w:val="00384865"/>
    <w:rsid w:val="00386658"/>
    <w:rsid w:val="003A60E5"/>
    <w:rsid w:val="003B26AC"/>
    <w:rsid w:val="003D517F"/>
    <w:rsid w:val="003E0B9E"/>
    <w:rsid w:val="004044EB"/>
    <w:rsid w:val="0042605F"/>
    <w:rsid w:val="00477877"/>
    <w:rsid w:val="004A36F1"/>
    <w:rsid w:val="004B3A8A"/>
    <w:rsid w:val="004D1CC5"/>
    <w:rsid w:val="00537C9D"/>
    <w:rsid w:val="005627A6"/>
    <w:rsid w:val="00587FA2"/>
    <w:rsid w:val="005A3645"/>
    <w:rsid w:val="005B6D44"/>
    <w:rsid w:val="00620BE4"/>
    <w:rsid w:val="00626A78"/>
    <w:rsid w:val="00641A71"/>
    <w:rsid w:val="00670C65"/>
    <w:rsid w:val="00727DBF"/>
    <w:rsid w:val="00737C2A"/>
    <w:rsid w:val="007535B3"/>
    <w:rsid w:val="00764032"/>
    <w:rsid w:val="007D0E7A"/>
    <w:rsid w:val="008023DF"/>
    <w:rsid w:val="00833825"/>
    <w:rsid w:val="00851FF3"/>
    <w:rsid w:val="008A7AA0"/>
    <w:rsid w:val="008C56F4"/>
    <w:rsid w:val="008C60D2"/>
    <w:rsid w:val="009112D0"/>
    <w:rsid w:val="00920D8F"/>
    <w:rsid w:val="009A1030"/>
    <w:rsid w:val="009A41CC"/>
    <w:rsid w:val="009C4CB7"/>
    <w:rsid w:val="009D0582"/>
    <w:rsid w:val="00A14DD1"/>
    <w:rsid w:val="00A271B1"/>
    <w:rsid w:val="00A34952"/>
    <w:rsid w:val="00A7466D"/>
    <w:rsid w:val="00A921FC"/>
    <w:rsid w:val="00A93023"/>
    <w:rsid w:val="00AC79AB"/>
    <w:rsid w:val="00B128E8"/>
    <w:rsid w:val="00B13BA2"/>
    <w:rsid w:val="00B31C54"/>
    <w:rsid w:val="00B43CF5"/>
    <w:rsid w:val="00B912A1"/>
    <w:rsid w:val="00B95F85"/>
    <w:rsid w:val="00BA0CBC"/>
    <w:rsid w:val="00BB2933"/>
    <w:rsid w:val="00BB59E2"/>
    <w:rsid w:val="00C07FE7"/>
    <w:rsid w:val="00C10C16"/>
    <w:rsid w:val="00C16722"/>
    <w:rsid w:val="00C42F3A"/>
    <w:rsid w:val="00C90CE2"/>
    <w:rsid w:val="00C942A3"/>
    <w:rsid w:val="00CA2E34"/>
    <w:rsid w:val="00CA6A70"/>
    <w:rsid w:val="00CC4C8B"/>
    <w:rsid w:val="00CF7FC8"/>
    <w:rsid w:val="00D055F4"/>
    <w:rsid w:val="00D47F36"/>
    <w:rsid w:val="00D72D21"/>
    <w:rsid w:val="00D854AC"/>
    <w:rsid w:val="00DC4646"/>
    <w:rsid w:val="00DD0346"/>
    <w:rsid w:val="00DD506C"/>
    <w:rsid w:val="00DD58C0"/>
    <w:rsid w:val="00DF2108"/>
    <w:rsid w:val="00DF6755"/>
    <w:rsid w:val="00DF7598"/>
    <w:rsid w:val="00E31D24"/>
    <w:rsid w:val="00E336C7"/>
    <w:rsid w:val="00E628EE"/>
    <w:rsid w:val="00E66658"/>
    <w:rsid w:val="00EB3103"/>
    <w:rsid w:val="00EC1425"/>
    <w:rsid w:val="00ED0C7D"/>
    <w:rsid w:val="00ED0D58"/>
    <w:rsid w:val="00ED26DD"/>
    <w:rsid w:val="00ED6CF3"/>
    <w:rsid w:val="00ED74F9"/>
    <w:rsid w:val="00EE5433"/>
    <w:rsid w:val="00F30B0F"/>
    <w:rsid w:val="00F63F31"/>
    <w:rsid w:val="00F77EB4"/>
    <w:rsid w:val="00F80920"/>
    <w:rsid w:val="00FB515D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3EB"/>
  <w14:defaultImageDpi w14:val="32767"/>
  <w15:docId w15:val="{EFA2C7BC-5ADA-4581-AE29-75D265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a4">
    <w:name w:val="[основной абзац]"/>
    <w:basedOn w:val="a"/>
    <w:uiPriority w:val="99"/>
    <w:rsid w:val="007D0E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73F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54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4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den@flowershowmoscow.ru?subject=%D0%97%D0%B0%D1%8F%D0%B2%D0%BA%D0%B0%20%D1%83%D1%87%D0%B0%D1%81%D1%82%D0%BD%D0%B8%D0%BA%D0%B0%20MFS-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Lenovo1</cp:lastModifiedBy>
  <cp:revision>21</cp:revision>
  <cp:lastPrinted>2019-12-05T13:35:00Z</cp:lastPrinted>
  <dcterms:created xsi:type="dcterms:W3CDTF">2019-11-07T08:10:00Z</dcterms:created>
  <dcterms:modified xsi:type="dcterms:W3CDTF">2019-12-05T14:07:00Z</dcterms:modified>
</cp:coreProperties>
</file>